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A713" w14:textId="22D21519" w:rsidR="00EC129C" w:rsidRDefault="00EC129C" w:rsidP="002D3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61DAE" w14:textId="2F6D778D" w:rsidR="003924AC" w:rsidRDefault="003924AC" w:rsidP="002D3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30B43" w14:textId="5B54DC3E" w:rsidR="003924AC" w:rsidRDefault="003924AC" w:rsidP="0039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38AB00B" wp14:editId="57CDE88A">
            <wp:extent cx="5940425" cy="8153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6E9F" w14:textId="77777777" w:rsidR="003924AC" w:rsidRDefault="003924AC" w:rsidP="002D3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B5833" w14:textId="77777777" w:rsidR="002D3634" w:rsidRPr="00EC129C" w:rsidRDefault="002D3634" w:rsidP="002D3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9C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ОХРАНЕ ЖИЗНИ И ЗДОРОВЬЯ ВОСПИТАННИКОВ</w:t>
      </w:r>
    </w:p>
    <w:p w14:paraId="05835D45" w14:textId="77777777" w:rsidR="00EC129C" w:rsidRDefault="00EC129C" w:rsidP="008010E8">
      <w:pPr>
        <w:rPr>
          <w:rFonts w:ascii="Times New Roman" w:hAnsi="Times New Roman" w:cs="Times New Roman"/>
          <w:sz w:val="24"/>
          <w:szCs w:val="24"/>
        </w:rPr>
      </w:pPr>
    </w:p>
    <w:p w14:paraId="1B9DD126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составлена в соответствии с законодательной  базой </w:t>
      </w:r>
      <w:r w:rsidRPr="008010E8">
        <w:rPr>
          <w:rFonts w:ascii="Times New Roman" w:hAnsi="Times New Roman" w:cs="Times New Roman"/>
          <w:sz w:val="24"/>
          <w:szCs w:val="24"/>
        </w:rPr>
        <w:t xml:space="preserve"> по охране жизни и здоровья детей: </w:t>
      </w:r>
    </w:p>
    <w:p w14:paraId="106D514F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>- Конвенция по правам ребенка, ст. 6, п. 1,2, ст.19;</w:t>
      </w:r>
    </w:p>
    <w:p w14:paraId="4CD50782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>- Конституция РФ, ст. 41, п. 3, ст.;</w:t>
      </w:r>
    </w:p>
    <w:p w14:paraId="238DEED4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>- Федеральный закон «Об основных гарантиях прав ребенка в РФ» 24.07.98 № 124-ФЗ;</w:t>
      </w:r>
    </w:p>
    <w:p w14:paraId="17100460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>-Гражданский кодекс РФ, гл. 59, ст. 1064 «Общие основания ответственности за причинение вреда», ст.1065 «Предупреждение причинения вреда»;</w:t>
      </w:r>
    </w:p>
    <w:p w14:paraId="5C8483AE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>- Семейный кодекс РФ, раздел 4, гл. 12, ст. 63, 65 «Права родителей по воспитанию и образованию детей»;</w:t>
      </w:r>
    </w:p>
    <w:p w14:paraId="62BC9BE0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>- Закон РФ «Об образовании», ст. 32, п. 22.3 «Компетентность и ответственность образовательного учреждения»;</w:t>
      </w:r>
    </w:p>
    <w:p w14:paraId="78B4CF44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>- 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</w:r>
    </w:p>
    <w:p w14:paraId="4B805D50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>- Приказ Минобразования РФ от 15.01.02 № 76 «О создании безопасных условий жизнедеятельности обучающихся в образовательных учреждениях»;</w:t>
      </w:r>
    </w:p>
    <w:p w14:paraId="16889869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</w:r>
    </w:p>
    <w:p w14:paraId="114BBF87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>- Приказ Минобразования РФ от 26.04.02 № 29/2084-6 «О всероссийской диспансеризации детей в 2002 г.»;</w:t>
      </w:r>
    </w:p>
    <w:p w14:paraId="21FF472E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>- 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</w:r>
    </w:p>
    <w:p w14:paraId="595A7ED6" w14:textId="77777777" w:rsidR="008010E8" w:rsidRP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 xml:space="preserve">- Устав </w:t>
      </w:r>
      <w:r>
        <w:rPr>
          <w:rFonts w:ascii="Times New Roman" w:hAnsi="Times New Roman" w:cs="Times New Roman"/>
          <w:sz w:val="24"/>
          <w:szCs w:val="24"/>
        </w:rPr>
        <w:t xml:space="preserve">ГБДОУ № 2 г. Магас «Цветик – семицветик» </w:t>
      </w:r>
      <w:r w:rsidRPr="008010E8">
        <w:rPr>
          <w:rFonts w:ascii="Times New Roman" w:hAnsi="Times New Roman" w:cs="Times New Roman"/>
          <w:sz w:val="24"/>
          <w:szCs w:val="24"/>
        </w:rPr>
        <w:t>и родительский договор.</w:t>
      </w:r>
    </w:p>
    <w:p w14:paraId="7FC0AA62" w14:textId="77777777" w:rsidR="008010E8" w:rsidRDefault="008010E8" w:rsidP="008010E8">
      <w:pPr>
        <w:rPr>
          <w:rFonts w:ascii="Times New Roman" w:hAnsi="Times New Roman" w:cs="Times New Roman"/>
          <w:sz w:val="24"/>
          <w:szCs w:val="24"/>
        </w:rPr>
      </w:pPr>
      <w:r w:rsidRPr="00801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57F38" w14:textId="77777777" w:rsidR="00DA2DDA" w:rsidRDefault="00DA2DDA" w:rsidP="00DA2DDA">
      <w:pPr>
        <w:rPr>
          <w:rFonts w:ascii="Times New Roman" w:hAnsi="Times New Roman" w:cs="Times New Roman"/>
          <w:sz w:val="24"/>
          <w:szCs w:val="24"/>
        </w:rPr>
      </w:pPr>
    </w:p>
    <w:p w14:paraId="73FE4681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 w:rsidRPr="00DA2DDA">
        <w:rPr>
          <w:rFonts w:ascii="Times New Roman" w:hAnsi="Times New Roman" w:cs="Times New Roman"/>
          <w:sz w:val="24"/>
          <w:szCs w:val="24"/>
        </w:rPr>
        <w:t>Правила по охране жизни и здоровья детей, изложенные в настоящей</w:t>
      </w:r>
    </w:p>
    <w:p w14:paraId="7CE3C7C8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 w:rsidRPr="00DA2DDA">
        <w:rPr>
          <w:rFonts w:ascii="Times New Roman" w:hAnsi="Times New Roman" w:cs="Times New Roman"/>
          <w:sz w:val="24"/>
          <w:szCs w:val="24"/>
        </w:rPr>
        <w:t>инструкции, предлагаются к обязательн</w:t>
      </w:r>
      <w:r>
        <w:rPr>
          <w:rFonts w:ascii="Times New Roman" w:hAnsi="Times New Roman" w:cs="Times New Roman"/>
          <w:sz w:val="24"/>
          <w:szCs w:val="24"/>
        </w:rPr>
        <w:t>ому исполнению детскими садами.</w:t>
      </w:r>
    </w:p>
    <w:p w14:paraId="49744CDA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DA2DDA">
        <w:rPr>
          <w:rFonts w:ascii="Times New Roman" w:hAnsi="Times New Roman" w:cs="Times New Roman"/>
          <w:sz w:val="24"/>
          <w:szCs w:val="24"/>
        </w:rPr>
        <w:t>. Все открывающиеся окна должны о</w:t>
      </w:r>
      <w:r w:rsidR="002D3634">
        <w:rPr>
          <w:rFonts w:ascii="Times New Roman" w:hAnsi="Times New Roman" w:cs="Times New Roman"/>
          <w:sz w:val="24"/>
          <w:szCs w:val="24"/>
        </w:rPr>
        <w:t xml:space="preserve">ткрываться внутрь, закрепляться </w:t>
      </w:r>
      <w:r w:rsidRPr="00DA2DDA">
        <w:rPr>
          <w:rFonts w:ascii="Times New Roman" w:hAnsi="Times New Roman" w:cs="Times New Roman"/>
          <w:sz w:val="24"/>
          <w:szCs w:val="24"/>
        </w:rPr>
        <w:t>крючками. Не следует употреблять в дверях пружин и блоков.</w:t>
      </w:r>
    </w:p>
    <w:p w14:paraId="0DB51127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2DDA">
        <w:rPr>
          <w:rFonts w:ascii="Times New Roman" w:hAnsi="Times New Roman" w:cs="Times New Roman"/>
          <w:sz w:val="24"/>
          <w:szCs w:val="24"/>
        </w:rPr>
        <w:t>. Техосмотры зданий должны быть систе</w:t>
      </w:r>
      <w:r w:rsidR="002D3634">
        <w:rPr>
          <w:rFonts w:ascii="Times New Roman" w:hAnsi="Times New Roman" w:cs="Times New Roman"/>
          <w:sz w:val="24"/>
          <w:szCs w:val="24"/>
        </w:rPr>
        <w:t xml:space="preserve">матическими (осмотр штукатурки, </w:t>
      </w:r>
      <w:r w:rsidRPr="00DA2DDA">
        <w:rPr>
          <w:rFonts w:ascii="Times New Roman" w:hAnsi="Times New Roman" w:cs="Times New Roman"/>
          <w:sz w:val="24"/>
          <w:szCs w:val="24"/>
        </w:rPr>
        <w:t>потолков, прочности балок, полов, лестн</w:t>
      </w:r>
      <w:r w:rsidR="002D3634">
        <w:rPr>
          <w:rFonts w:ascii="Times New Roman" w:hAnsi="Times New Roman" w:cs="Times New Roman"/>
          <w:sz w:val="24"/>
          <w:szCs w:val="24"/>
        </w:rPr>
        <w:t xml:space="preserve">иц, оконных рам, вентиляционных </w:t>
      </w:r>
      <w:r w:rsidRPr="00DA2DDA">
        <w:rPr>
          <w:rFonts w:ascii="Times New Roman" w:hAnsi="Times New Roman" w:cs="Times New Roman"/>
          <w:sz w:val="24"/>
          <w:szCs w:val="24"/>
        </w:rPr>
        <w:t>установок, электроарматуры, санитарно-тех</w:t>
      </w:r>
      <w:r w:rsidR="002D3634">
        <w:rPr>
          <w:rFonts w:ascii="Times New Roman" w:hAnsi="Times New Roman" w:cs="Times New Roman"/>
          <w:sz w:val="24"/>
          <w:szCs w:val="24"/>
        </w:rPr>
        <w:t xml:space="preserve">нических установок). Необходимо </w:t>
      </w:r>
      <w:r w:rsidRPr="00DA2DDA">
        <w:rPr>
          <w:rFonts w:ascii="Times New Roman" w:hAnsi="Times New Roman" w:cs="Times New Roman"/>
          <w:sz w:val="24"/>
          <w:szCs w:val="24"/>
        </w:rPr>
        <w:t>осуществлять систематический контро</w:t>
      </w:r>
      <w:r w:rsidR="002D3634">
        <w:rPr>
          <w:rFonts w:ascii="Times New Roman" w:hAnsi="Times New Roman" w:cs="Times New Roman"/>
          <w:sz w:val="24"/>
          <w:szCs w:val="24"/>
        </w:rPr>
        <w:t xml:space="preserve">ль за исправностью водопровода, </w:t>
      </w:r>
      <w:r w:rsidRPr="00DA2DDA">
        <w:rPr>
          <w:rFonts w:ascii="Times New Roman" w:hAnsi="Times New Roman" w:cs="Times New Roman"/>
          <w:sz w:val="24"/>
          <w:szCs w:val="24"/>
        </w:rPr>
        <w:t>канализации, за устойчивостью и</w:t>
      </w:r>
      <w:r w:rsidR="002D3634">
        <w:rPr>
          <w:rFonts w:ascii="Times New Roman" w:hAnsi="Times New Roman" w:cs="Times New Roman"/>
          <w:sz w:val="24"/>
          <w:szCs w:val="24"/>
        </w:rPr>
        <w:t xml:space="preserve"> исправностью фрамуг, форточек, физкультурных приборов, мебели. </w:t>
      </w:r>
      <w:r w:rsidRPr="00DA2DDA">
        <w:rPr>
          <w:rFonts w:ascii="Times New Roman" w:hAnsi="Times New Roman" w:cs="Times New Roman"/>
          <w:sz w:val="24"/>
          <w:szCs w:val="24"/>
        </w:rPr>
        <w:t xml:space="preserve"> Портреты, картины, огнетушители, ш</w:t>
      </w:r>
      <w:r w:rsidR="002D3634">
        <w:rPr>
          <w:rFonts w:ascii="Times New Roman" w:hAnsi="Times New Roman" w:cs="Times New Roman"/>
          <w:sz w:val="24"/>
          <w:szCs w:val="24"/>
        </w:rPr>
        <w:t xml:space="preserve">кафы для игрового строительного </w:t>
      </w:r>
      <w:r w:rsidRPr="00DA2DDA">
        <w:rPr>
          <w:rFonts w:ascii="Times New Roman" w:hAnsi="Times New Roman" w:cs="Times New Roman"/>
          <w:sz w:val="24"/>
          <w:szCs w:val="24"/>
        </w:rPr>
        <w:t>материала, вешалки для одежды, полотенец</w:t>
      </w:r>
      <w:r w:rsidR="002D3634">
        <w:rPr>
          <w:rFonts w:ascii="Times New Roman" w:hAnsi="Times New Roman" w:cs="Times New Roman"/>
          <w:sz w:val="24"/>
          <w:szCs w:val="24"/>
        </w:rPr>
        <w:t xml:space="preserve"> должны прочно прикрепляться (к </w:t>
      </w:r>
      <w:r w:rsidRPr="00DA2DDA">
        <w:rPr>
          <w:rFonts w:ascii="Times New Roman" w:hAnsi="Times New Roman" w:cs="Times New Roman"/>
          <w:sz w:val="24"/>
          <w:szCs w:val="24"/>
        </w:rPr>
        <w:t>полу или к по</w:t>
      </w:r>
      <w:r w:rsidR="002D3634">
        <w:rPr>
          <w:rFonts w:ascii="Times New Roman" w:hAnsi="Times New Roman" w:cs="Times New Roman"/>
          <w:sz w:val="24"/>
          <w:szCs w:val="24"/>
        </w:rPr>
        <w:t xml:space="preserve">толку) и ежедневно проверяться. </w:t>
      </w:r>
      <w:r w:rsidRPr="00DA2DDA">
        <w:rPr>
          <w:rFonts w:ascii="Times New Roman" w:hAnsi="Times New Roman" w:cs="Times New Roman"/>
          <w:sz w:val="24"/>
          <w:szCs w:val="24"/>
        </w:rPr>
        <w:t>Запрещается вбивать гвозди на уровне р</w:t>
      </w:r>
      <w:r w:rsidR="002D3634">
        <w:rPr>
          <w:rFonts w:ascii="Times New Roman" w:hAnsi="Times New Roman" w:cs="Times New Roman"/>
          <w:sz w:val="24"/>
          <w:szCs w:val="24"/>
        </w:rPr>
        <w:t xml:space="preserve">оста детей в помещении детского </w:t>
      </w:r>
      <w:r w:rsidRPr="00DA2DDA">
        <w:rPr>
          <w:rFonts w:ascii="Times New Roman" w:hAnsi="Times New Roman" w:cs="Times New Roman"/>
          <w:sz w:val="24"/>
          <w:szCs w:val="24"/>
        </w:rPr>
        <w:t xml:space="preserve">сада, навесах на участках. </w:t>
      </w:r>
      <w:r w:rsidR="002D3634">
        <w:rPr>
          <w:rFonts w:ascii="Times New Roman" w:hAnsi="Times New Roman" w:cs="Times New Roman"/>
          <w:sz w:val="24"/>
          <w:szCs w:val="24"/>
        </w:rPr>
        <w:t xml:space="preserve">Колышки должны быть деревянные. </w:t>
      </w:r>
      <w:r w:rsidRPr="00DA2DDA">
        <w:rPr>
          <w:rFonts w:ascii="Times New Roman" w:hAnsi="Times New Roman" w:cs="Times New Roman"/>
          <w:sz w:val="24"/>
          <w:szCs w:val="24"/>
        </w:rPr>
        <w:t>Подставки для цветов в группах должны быть деревянные.</w:t>
      </w:r>
    </w:p>
    <w:p w14:paraId="765FC35B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2DDA">
        <w:rPr>
          <w:rFonts w:ascii="Times New Roman" w:hAnsi="Times New Roman" w:cs="Times New Roman"/>
          <w:sz w:val="24"/>
          <w:szCs w:val="24"/>
        </w:rPr>
        <w:t>. В детском саду должны строго соблюд</w:t>
      </w:r>
      <w:r w:rsidR="002D3634">
        <w:rPr>
          <w:rFonts w:ascii="Times New Roman" w:hAnsi="Times New Roman" w:cs="Times New Roman"/>
          <w:sz w:val="24"/>
          <w:szCs w:val="24"/>
        </w:rPr>
        <w:t xml:space="preserve">аться «Типовые правила пожарной безопасности». </w:t>
      </w:r>
      <w:r w:rsidRPr="00DA2DDA">
        <w:rPr>
          <w:rFonts w:ascii="Times New Roman" w:hAnsi="Times New Roman" w:cs="Times New Roman"/>
          <w:sz w:val="24"/>
          <w:szCs w:val="24"/>
        </w:rPr>
        <w:t xml:space="preserve"> Каждый сотрудник должен знать правила пожарной безопасности, уметь</w:t>
      </w:r>
    </w:p>
    <w:p w14:paraId="52D6711E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 w:rsidRPr="00DA2DDA">
        <w:rPr>
          <w:rFonts w:ascii="Times New Roman" w:hAnsi="Times New Roman" w:cs="Times New Roman"/>
          <w:sz w:val="24"/>
          <w:szCs w:val="24"/>
        </w:rPr>
        <w:t>пользоваться огнетушителем и знать план эв</w:t>
      </w:r>
      <w:r w:rsidR="002D3634">
        <w:rPr>
          <w:rFonts w:ascii="Times New Roman" w:hAnsi="Times New Roman" w:cs="Times New Roman"/>
          <w:sz w:val="24"/>
          <w:szCs w:val="24"/>
        </w:rPr>
        <w:t xml:space="preserve">акуации детей на случай пожара. </w:t>
      </w:r>
      <w:r w:rsidRPr="00DA2DDA">
        <w:rPr>
          <w:rFonts w:ascii="Times New Roman" w:hAnsi="Times New Roman" w:cs="Times New Roman"/>
          <w:sz w:val="24"/>
          <w:szCs w:val="24"/>
        </w:rPr>
        <w:t>При изменяющихся условиях план эвак</w:t>
      </w:r>
      <w:r w:rsidR="002D3634">
        <w:rPr>
          <w:rFonts w:ascii="Times New Roman" w:hAnsi="Times New Roman" w:cs="Times New Roman"/>
          <w:sz w:val="24"/>
          <w:szCs w:val="24"/>
        </w:rPr>
        <w:t xml:space="preserve">уации должен быть пересмотрен и </w:t>
      </w:r>
      <w:r w:rsidRPr="00DA2DDA">
        <w:rPr>
          <w:rFonts w:ascii="Times New Roman" w:hAnsi="Times New Roman" w:cs="Times New Roman"/>
          <w:sz w:val="24"/>
          <w:szCs w:val="24"/>
        </w:rPr>
        <w:t>известен каждому работнику детского сада.</w:t>
      </w:r>
    </w:p>
    <w:p w14:paraId="07BE7DDE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2DDA">
        <w:rPr>
          <w:rFonts w:ascii="Times New Roman" w:hAnsi="Times New Roman" w:cs="Times New Roman"/>
          <w:sz w:val="24"/>
          <w:szCs w:val="24"/>
        </w:rPr>
        <w:t>. В каждом детском саду должен быть вывешен на видном месте с</w:t>
      </w:r>
      <w:r w:rsidR="002D3634">
        <w:rPr>
          <w:rFonts w:ascii="Times New Roman" w:hAnsi="Times New Roman" w:cs="Times New Roman"/>
          <w:sz w:val="24"/>
          <w:szCs w:val="24"/>
        </w:rPr>
        <w:t xml:space="preserve">писок </w:t>
      </w:r>
      <w:r w:rsidRPr="00DA2DDA">
        <w:rPr>
          <w:rFonts w:ascii="Times New Roman" w:hAnsi="Times New Roman" w:cs="Times New Roman"/>
          <w:sz w:val="24"/>
          <w:szCs w:val="24"/>
        </w:rPr>
        <w:t>адресов и телефонов заведующей, врача, п</w:t>
      </w:r>
      <w:r w:rsidR="002D3634">
        <w:rPr>
          <w:rFonts w:ascii="Times New Roman" w:hAnsi="Times New Roman" w:cs="Times New Roman"/>
          <w:sz w:val="24"/>
          <w:szCs w:val="24"/>
        </w:rPr>
        <w:t xml:space="preserve">ункта скорой помощи, пожарной и </w:t>
      </w:r>
      <w:r w:rsidRPr="00DA2DDA">
        <w:rPr>
          <w:rFonts w:ascii="Times New Roman" w:hAnsi="Times New Roman" w:cs="Times New Roman"/>
          <w:sz w:val="24"/>
          <w:szCs w:val="24"/>
        </w:rPr>
        <w:t>аварийной служб.</w:t>
      </w:r>
    </w:p>
    <w:p w14:paraId="31EF6BB1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A2DDA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сонал детского сада должен быть </w:t>
      </w:r>
      <w:r w:rsidRPr="00DA2DDA">
        <w:rPr>
          <w:rFonts w:ascii="Times New Roman" w:hAnsi="Times New Roman" w:cs="Times New Roman"/>
          <w:sz w:val="24"/>
          <w:szCs w:val="24"/>
        </w:rPr>
        <w:t>подготовлен к оказанию первой помощи при вн</w:t>
      </w:r>
      <w:r>
        <w:rPr>
          <w:rFonts w:ascii="Times New Roman" w:hAnsi="Times New Roman" w:cs="Times New Roman"/>
          <w:sz w:val="24"/>
          <w:szCs w:val="24"/>
        </w:rPr>
        <w:t xml:space="preserve">езапном заболевании ребенка или </w:t>
      </w:r>
      <w:r w:rsidRPr="00DA2DDA">
        <w:rPr>
          <w:rFonts w:ascii="Times New Roman" w:hAnsi="Times New Roman" w:cs="Times New Roman"/>
          <w:sz w:val="24"/>
          <w:szCs w:val="24"/>
        </w:rPr>
        <w:t>при несчастном случае.</w:t>
      </w:r>
    </w:p>
    <w:p w14:paraId="49032810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A2DDA">
        <w:rPr>
          <w:rFonts w:ascii="Times New Roman" w:hAnsi="Times New Roman" w:cs="Times New Roman"/>
          <w:sz w:val="24"/>
          <w:szCs w:val="24"/>
        </w:rPr>
        <w:t>. Запрещается приносить в групповые ко</w:t>
      </w:r>
      <w:r w:rsidR="002D3634">
        <w:rPr>
          <w:rFonts w:ascii="Times New Roman" w:hAnsi="Times New Roman" w:cs="Times New Roman"/>
          <w:sz w:val="24"/>
          <w:szCs w:val="24"/>
        </w:rPr>
        <w:t xml:space="preserve">мнаты кипяток. Подавать пищу из </w:t>
      </w:r>
      <w:r w:rsidRPr="00DA2DDA">
        <w:rPr>
          <w:rFonts w:ascii="Times New Roman" w:hAnsi="Times New Roman" w:cs="Times New Roman"/>
          <w:sz w:val="24"/>
          <w:szCs w:val="24"/>
        </w:rPr>
        <w:t>кухни нужно в то время, когда в коридорах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DDA">
        <w:rPr>
          <w:rFonts w:ascii="Times New Roman" w:hAnsi="Times New Roman" w:cs="Times New Roman"/>
          <w:sz w:val="24"/>
          <w:szCs w:val="24"/>
        </w:rPr>
        <w:t xml:space="preserve"> нет детей.</w:t>
      </w:r>
    </w:p>
    <w:p w14:paraId="1924C196" w14:textId="77777777" w:rsid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A2DDA">
        <w:rPr>
          <w:rFonts w:ascii="Times New Roman" w:hAnsi="Times New Roman" w:cs="Times New Roman"/>
          <w:sz w:val="24"/>
          <w:szCs w:val="24"/>
        </w:rPr>
        <w:t>. Во избежание желудочных забо</w:t>
      </w:r>
      <w:r>
        <w:rPr>
          <w:rFonts w:ascii="Times New Roman" w:hAnsi="Times New Roman" w:cs="Times New Roman"/>
          <w:sz w:val="24"/>
          <w:szCs w:val="24"/>
        </w:rPr>
        <w:t xml:space="preserve">леваний и пищевых отравлений  </w:t>
      </w:r>
      <w:r w:rsidRPr="00DA2DDA">
        <w:rPr>
          <w:rFonts w:ascii="Times New Roman" w:hAnsi="Times New Roman" w:cs="Times New Roman"/>
          <w:sz w:val="24"/>
          <w:szCs w:val="24"/>
        </w:rPr>
        <w:t xml:space="preserve">медсестра и заведующая детским садом </w:t>
      </w:r>
      <w:r>
        <w:rPr>
          <w:rFonts w:ascii="Times New Roman" w:hAnsi="Times New Roman" w:cs="Times New Roman"/>
          <w:sz w:val="24"/>
          <w:szCs w:val="24"/>
        </w:rPr>
        <w:t xml:space="preserve">должны ежедневно контролировать </w:t>
      </w:r>
      <w:r w:rsidRPr="00DA2DDA">
        <w:rPr>
          <w:rFonts w:ascii="Times New Roman" w:hAnsi="Times New Roman" w:cs="Times New Roman"/>
          <w:sz w:val="24"/>
          <w:szCs w:val="24"/>
        </w:rPr>
        <w:t>доброкачественность выдаваемых на кухню пр</w:t>
      </w:r>
      <w:r>
        <w:rPr>
          <w:rFonts w:ascii="Times New Roman" w:hAnsi="Times New Roman" w:cs="Times New Roman"/>
          <w:sz w:val="24"/>
          <w:szCs w:val="24"/>
        </w:rPr>
        <w:t xml:space="preserve">одуктов. </w:t>
      </w:r>
    </w:p>
    <w:p w14:paraId="32234DD1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A2DDA">
        <w:rPr>
          <w:rFonts w:ascii="Times New Roman" w:hAnsi="Times New Roman" w:cs="Times New Roman"/>
          <w:sz w:val="24"/>
          <w:szCs w:val="24"/>
        </w:rPr>
        <w:t>. Каждый ребенок должен иметь инди</w:t>
      </w:r>
      <w:r w:rsidR="002D3634">
        <w:rPr>
          <w:rFonts w:ascii="Times New Roman" w:hAnsi="Times New Roman" w:cs="Times New Roman"/>
          <w:sz w:val="24"/>
          <w:szCs w:val="24"/>
        </w:rPr>
        <w:t xml:space="preserve">видуальную расческу, полотенце, </w:t>
      </w:r>
      <w:r>
        <w:rPr>
          <w:rFonts w:ascii="Times New Roman" w:hAnsi="Times New Roman" w:cs="Times New Roman"/>
          <w:sz w:val="24"/>
          <w:szCs w:val="24"/>
        </w:rPr>
        <w:t>салфетку</w:t>
      </w:r>
      <w:r w:rsidRPr="00DA2DDA">
        <w:rPr>
          <w:rFonts w:ascii="Times New Roman" w:hAnsi="Times New Roman" w:cs="Times New Roman"/>
          <w:sz w:val="24"/>
          <w:szCs w:val="24"/>
        </w:rPr>
        <w:t>.</w:t>
      </w:r>
    </w:p>
    <w:p w14:paraId="0F6D18DB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A2DDA">
        <w:rPr>
          <w:rFonts w:ascii="Times New Roman" w:hAnsi="Times New Roman" w:cs="Times New Roman"/>
          <w:sz w:val="24"/>
          <w:szCs w:val="24"/>
        </w:rPr>
        <w:t>. Лекарства, дезинфицирующие с</w:t>
      </w:r>
      <w:r>
        <w:rPr>
          <w:rFonts w:ascii="Times New Roman" w:hAnsi="Times New Roman" w:cs="Times New Roman"/>
          <w:sz w:val="24"/>
          <w:szCs w:val="24"/>
        </w:rPr>
        <w:t xml:space="preserve">редства, спички нужно держать в </w:t>
      </w:r>
      <w:r w:rsidRPr="00DA2DDA">
        <w:rPr>
          <w:rFonts w:ascii="Times New Roman" w:hAnsi="Times New Roman" w:cs="Times New Roman"/>
          <w:sz w:val="24"/>
          <w:szCs w:val="24"/>
        </w:rPr>
        <w:t>закрытом шкафу. Электропроводка должна быт</w:t>
      </w:r>
      <w:r>
        <w:rPr>
          <w:rFonts w:ascii="Times New Roman" w:hAnsi="Times New Roman" w:cs="Times New Roman"/>
          <w:sz w:val="24"/>
          <w:szCs w:val="24"/>
        </w:rPr>
        <w:t xml:space="preserve">ь изолированной, электроприборы </w:t>
      </w:r>
      <w:r w:rsidRPr="00DA2DDA">
        <w:rPr>
          <w:rFonts w:ascii="Times New Roman" w:hAnsi="Times New Roman" w:cs="Times New Roman"/>
          <w:sz w:val="24"/>
          <w:szCs w:val="24"/>
        </w:rPr>
        <w:t>- недоступными детям. Иглы и булавки сл</w:t>
      </w:r>
      <w:r>
        <w:rPr>
          <w:rFonts w:ascii="Times New Roman" w:hAnsi="Times New Roman" w:cs="Times New Roman"/>
          <w:sz w:val="24"/>
          <w:szCs w:val="24"/>
        </w:rPr>
        <w:t xml:space="preserve">едует держать в недоступном для </w:t>
      </w:r>
      <w:r w:rsidRPr="00DA2DDA">
        <w:rPr>
          <w:rFonts w:ascii="Times New Roman" w:hAnsi="Times New Roman" w:cs="Times New Roman"/>
          <w:sz w:val="24"/>
          <w:szCs w:val="24"/>
        </w:rPr>
        <w:t>детей месте. Ножницы для занятий с детьм</w:t>
      </w:r>
      <w:r>
        <w:rPr>
          <w:rFonts w:ascii="Times New Roman" w:hAnsi="Times New Roman" w:cs="Times New Roman"/>
          <w:sz w:val="24"/>
          <w:szCs w:val="24"/>
        </w:rPr>
        <w:t xml:space="preserve">и должны быть с тупыми концами. </w:t>
      </w:r>
      <w:r w:rsidRPr="00DA2DDA">
        <w:rPr>
          <w:rFonts w:ascii="Times New Roman" w:hAnsi="Times New Roman" w:cs="Times New Roman"/>
          <w:sz w:val="24"/>
          <w:szCs w:val="24"/>
        </w:rPr>
        <w:t>Пользоваться ими дети могут только под наблюдением воспитателя.</w:t>
      </w:r>
    </w:p>
    <w:p w14:paraId="675F3970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A2DDA">
        <w:rPr>
          <w:rFonts w:ascii="Times New Roman" w:hAnsi="Times New Roman" w:cs="Times New Roman"/>
          <w:sz w:val="24"/>
          <w:szCs w:val="24"/>
        </w:rPr>
        <w:t xml:space="preserve">. Участок детского сада должен </w:t>
      </w:r>
      <w:r>
        <w:rPr>
          <w:rFonts w:ascii="Times New Roman" w:hAnsi="Times New Roman" w:cs="Times New Roman"/>
          <w:sz w:val="24"/>
          <w:szCs w:val="24"/>
        </w:rPr>
        <w:t xml:space="preserve">быть обнесен высокой изгородью, </w:t>
      </w:r>
      <w:r w:rsidRPr="00DA2DDA">
        <w:rPr>
          <w:rFonts w:ascii="Times New Roman" w:hAnsi="Times New Roman" w:cs="Times New Roman"/>
          <w:sz w:val="24"/>
          <w:szCs w:val="24"/>
        </w:rPr>
        <w:t>высотой не менее 2 м. Обязателен ежедневный осмотр участка перед прогулкой.</w:t>
      </w:r>
    </w:p>
    <w:p w14:paraId="4B2B5A26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A2DDA">
        <w:rPr>
          <w:rFonts w:ascii="Times New Roman" w:hAnsi="Times New Roman" w:cs="Times New Roman"/>
          <w:sz w:val="24"/>
          <w:szCs w:val="24"/>
        </w:rPr>
        <w:t>. Ямы на участке необходимо засыпать. Колодцы, мусор</w:t>
      </w:r>
      <w:r>
        <w:rPr>
          <w:rFonts w:ascii="Times New Roman" w:hAnsi="Times New Roman" w:cs="Times New Roman"/>
          <w:sz w:val="24"/>
          <w:szCs w:val="24"/>
        </w:rPr>
        <w:t xml:space="preserve">ные ящики </w:t>
      </w:r>
      <w:r w:rsidRPr="00DA2DDA">
        <w:rPr>
          <w:rFonts w:ascii="Times New Roman" w:hAnsi="Times New Roman" w:cs="Times New Roman"/>
          <w:sz w:val="24"/>
          <w:szCs w:val="24"/>
        </w:rPr>
        <w:t>необходимо держать на запоре. На участке н</w:t>
      </w:r>
      <w:r>
        <w:rPr>
          <w:rFonts w:ascii="Times New Roman" w:hAnsi="Times New Roman" w:cs="Times New Roman"/>
          <w:sz w:val="24"/>
          <w:szCs w:val="24"/>
        </w:rPr>
        <w:t xml:space="preserve">е должно быть опасных для детей </w:t>
      </w:r>
      <w:r w:rsidRPr="00DA2DDA">
        <w:rPr>
          <w:rFonts w:ascii="Times New Roman" w:hAnsi="Times New Roman" w:cs="Times New Roman"/>
          <w:sz w:val="24"/>
          <w:szCs w:val="24"/>
        </w:rPr>
        <w:t>предметов (</w:t>
      </w:r>
      <w:proofErr w:type="spellStart"/>
      <w:r w:rsidRPr="00DA2DDA">
        <w:rPr>
          <w:rFonts w:ascii="Times New Roman" w:hAnsi="Times New Roman" w:cs="Times New Roman"/>
          <w:sz w:val="24"/>
          <w:szCs w:val="24"/>
        </w:rPr>
        <w:t>неоструганных</w:t>
      </w:r>
      <w:proofErr w:type="spellEnd"/>
      <w:r w:rsidRPr="00DA2DDA">
        <w:rPr>
          <w:rFonts w:ascii="Times New Roman" w:hAnsi="Times New Roman" w:cs="Times New Roman"/>
          <w:sz w:val="24"/>
          <w:szCs w:val="24"/>
        </w:rPr>
        <w:t xml:space="preserve"> досок, ящиков</w:t>
      </w:r>
      <w:r>
        <w:rPr>
          <w:rFonts w:ascii="Times New Roman" w:hAnsi="Times New Roman" w:cs="Times New Roman"/>
          <w:sz w:val="24"/>
          <w:szCs w:val="24"/>
        </w:rPr>
        <w:t xml:space="preserve"> с торчащими гвоздями, обрывков </w:t>
      </w:r>
      <w:r w:rsidRPr="00DA2DDA">
        <w:rPr>
          <w:rFonts w:ascii="Times New Roman" w:hAnsi="Times New Roman" w:cs="Times New Roman"/>
          <w:sz w:val="24"/>
          <w:szCs w:val="24"/>
        </w:rPr>
        <w:t>электропровода, битого стекла, посуды). Нужн</w:t>
      </w:r>
      <w:r>
        <w:rPr>
          <w:rFonts w:ascii="Times New Roman" w:hAnsi="Times New Roman" w:cs="Times New Roman"/>
          <w:sz w:val="24"/>
          <w:szCs w:val="24"/>
        </w:rPr>
        <w:t xml:space="preserve">о систематически проверять, нет </w:t>
      </w:r>
      <w:r w:rsidRPr="00DA2DDA">
        <w:rPr>
          <w:rFonts w:ascii="Times New Roman" w:hAnsi="Times New Roman" w:cs="Times New Roman"/>
          <w:sz w:val="24"/>
          <w:szCs w:val="24"/>
        </w:rPr>
        <w:t xml:space="preserve">ли на участке сухостойных </w:t>
      </w:r>
      <w:r>
        <w:rPr>
          <w:rFonts w:ascii="Times New Roman" w:hAnsi="Times New Roman" w:cs="Times New Roman"/>
          <w:sz w:val="24"/>
          <w:szCs w:val="24"/>
        </w:rPr>
        <w:t xml:space="preserve">деревьев. </w:t>
      </w:r>
      <w:r w:rsidRPr="00DA2DDA">
        <w:rPr>
          <w:rFonts w:ascii="Times New Roman" w:hAnsi="Times New Roman" w:cs="Times New Roman"/>
          <w:sz w:val="24"/>
          <w:szCs w:val="24"/>
        </w:rPr>
        <w:t>Запрещаются кирпичные барьеры вокруг цветочных клумб.</w:t>
      </w:r>
    </w:p>
    <w:p w14:paraId="592E4330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DA2DDA">
        <w:rPr>
          <w:rFonts w:ascii="Times New Roman" w:hAnsi="Times New Roman" w:cs="Times New Roman"/>
          <w:sz w:val="24"/>
          <w:szCs w:val="24"/>
        </w:rPr>
        <w:t>. Физкультурные приборы на участ</w:t>
      </w:r>
      <w:r>
        <w:rPr>
          <w:rFonts w:ascii="Times New Roman" w:hAnsi="Times New Roman" w:cs="Times New Roman"/>
          <w:sz w:val="24"/>
          <w:szCs w:val="24"/>
        </w:rPr>
        <w:t xml:space="preserve">ке должны быть устойчивы, иметь </w:t>
      </w:r>
      <w:r w:rsidRPr="00DA2DDA">
        <w:rPr>
          <w:rFonts w:ascii="Times New Roman" w:hAnsi="Times New Roman" w:cs="Times New Roman"/>
          <w:sz w:val="24"/>
          <w:szCs w:val="24"/>
        </w:rPr>
        <w:t>прочные перила, рейки. Приборы для занят</w:t>
      </w:r>
      <w:r>
        <w:rPr>
          <w:rFonts w:ascii="Times New Roman" w:hAnsi="Times New Roman" w:cs="Times New Roman"/>
          <w:sz w:val="24"/>
          <w:szCs w:val="24"/>
        </w:rPr>
        <w:t xml:space="preserve">ий гимнастикой и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сооружения</w:t>
      </w:r>
      <w:r w:rsidRPr="00DA2DD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DA2DDA">
        <w:rPr>
          <w:rFonts w:ascii="Times New Roman" w:hAnsi="Times New Roman" w:cs="Times New Roman"/>
          <w:sz w:val="24"/>
          <w:szCs w:val="24"/>
        </w:rPr>
        <w:t xml:space="preserve"> игр детей должны соответствовать размерам и черте</w:t>
      </w:r>
      <w:r>
        <w:rPr>
          <w:rFonts w:ascii="Times New Roman" w:hAnsi="Times New Roman" w:cs="Times New Roman"/>
          <w:sz w:val="24"/>
          <w:szCs w:val="24"/>
        </w:rPr>
        <w:t xml:space="preserve">жам, рекомендованным </w:t>
      </w:r>
      <w:r w:rsidRPr="00DA2DDA">
        <w:rPr>
          <w:rFonts w:ascii="Times New Roman" w:hAnsi="Times New Roman" w:cs="Times New Roman"/>
          <w:sz w:val="24"/>
          <w:szCs w:val="24"/>
        </w:rPr>
        <w:t>Министерством просвещения РФ.</w:t>
      </w:r>
    </w:p>
    <w:p w14:paraId="5ED46B0B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A2DDA">
        <w:rPr>
          <w:rFonts w:ascii="Times New Roman" w:hAnsi="Times New Roman" w:cs="Times New Roman"/>
          <w:sz w:val="24"/>
          <w:szCs w:val="24"/>
        </w:rPr>
        <w:t>. Крыши всех построек на участках де</w:t>
      </w:r>
      <w:r>
        <w:rPr>
          <w:rFonts w:ascii="Times New Roman" w:hAnsi="Times New Roman" w:cs="Times New Roman"/>
          <w:sz w:val="24"/>
          <w:szCs w:val="24"/>
        </w:rPr>
        <w:t xml:space="preserve">тского сада должны своевременно </w:t>
      </w:r>
      <w:r w:rsidRPr="00DA2DDA">
        <w:rPr>
          <w:rFonts w:ascii="Times New Roman" w:hAnsi="Times New Roman" w:cs="Times New Roman"/>
          <w:sz w:val="24"/>
          <w:szCs w:val="24"/>
        </w:rPr>
        <w:t>очищаться от снега. Нельзя допускать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на крышах свисающих глыб </w:t>
      </w:r>
      <w:r w:rsidRPr="00DA2DDA">
        <w:rPr>
          <w:rFonts w:ascii="Times New Roman" w:hAnsi="Times New Roman" w:cs="Times New Roman"/>
          <w:sz w:val="24"/>
          <w:szCs w:val="24"/>
        </w:rPr>
        <w:t>снега, сосулек. Необходимо очищать снег и лед, посыпать дорож</w:t>
      </w:r>
      <w:r>
        <w:rPr>
          <w:rFonts w:ascii="Times New Roman" w:hAnsi="Times New Roman" w:cs="Times New Roman"/>
          <w:sz w:val="24"/>
          <w:szCs w:val="24"/>
        </w:rPr>
        <w:t xml:space="preserve">ки, наружные </w:t>
      </w:r>
      <w:r w:rsidRPr="00DA2DDA">
        <w:rPr>
          <w:rFonts w:ascii="Times New Roman" w:hAnsi="Times New Roman" w:cs="Times New Roman"/>
          <w:sz w:val="24"/>
          <w:szCs w:val="24"/>
        </w:rPr>
        <w:t>лестницы и площадки на участке. Нельзя разр</w:t>
      </w:r>
      <w:r>
        <w:rPr>
          <w:rFonts w:ascii="Times New Roman" w:hAnsi="Times New Roman" w:cs="Times New Roman"/>
          <w:sz w:val="24"/>
          <w:szCs w:val="24"/>
        </w:rPr>
        <w:t xml:space="preserve">ешать детям кататься на ногах с </w:t>
      </w:r>
      <w:r w:rsidRPr="00DA2DDA">
        <w:rPr>
          <w:rFonts w:ascii="Times New Roman" w:hAnsi="Times New Roman" w:cs="Times New Roman"/>
          <w:sz w:val="24"/>
          <w:szCs w:val="24"/>
        </w:rPr>
        <w:t>ледяной горки.</w:t>
      </w:r>
    </w:p>
    <w:p w14:paraId="161B6056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2DDA">
        <w:rPr>
          <w:rFonts w:ascii="Times New Roman" w:hAnsi="Times New Roman" w:cs="Times New Roman"/>
          <w:sz w:val="24"/>
          <w:szCs w:val="24"/>
        </w:rPr>
        <w:t>. Должно быть тщательно организовано н</w:t>
      </w:r>
      <w:r>
        <w:rPr>
          <w:rFonts w:ascii="Times New Roman" w:hAnsi="Times New Roman" w:cs="Times New Roman"/>
          <w:sz w:val="24"/>
          <w:szCs w:val="24"/>
        </w:rPr>
        <w:t xml:space="preserve">аблюдение за тем, чтобы дети не </w:t>
      </w:r>
      <w:r w:rsidRPr="00DA2DDA">
        <w:rPr>
          <w:rFonts w:ascii="Times New Roman" w:hAnsi="Times New Roman" w:cs="Times New Roman"/>
          <w:sz w:val="24"/>
          <w:szCs w:val="24"/>
        </w:rPr>
        <w:t>уходили за пределы участка детского са</w:t>
      </w:r>
      <w:r>
        <w:rPr>
          <w:rFonts w:ascii="Times New Roman" w:hAnsi="Times New Roman" w:cs="Times New Roman"/>
          <w:sz w:val="24"/>
          <w:szCs w:val="24"/>
        </w:rPr>
        <w:t xml:space="preserve">да. В случае самовольного ухода </w:t>
      </w:r>
      <w:r w:rsidRPr="00DA2DDA">
        <w:rPr>
          <w:rFonts w:ascii="Times New Roman" w:hAnsi="Times New Roman" w:cs="Times New Roman"/>
          <w:sz w:val="24"/>
          <w:szCs w:val="24"/>
        </w:rPr>
        <w:t>ребенка нужно немедленно отправить на роз</w:t>
      </w:r>
      <w:r>
        <w:rPr>
          <w:rFonts w:ascii="Times New Roman" w:hAnsi="Times New Roman" w:cs="Times New Roman"/>
          <w:sz w:val="24"/>
          <w:szCs w:val="24"/>
        </w:rPr>
        <w:t xml:space="preserve">ыски работника детского сада, а </w:t>
      </w:r>
      <w:r w:rsidRPr="00DA2DDA">
        <w:rPr>
          <w:rFonts w:ascii="Times New Roman" w:hAnsi="Times New Roman" w:cs="Times New Roman"/>
          <w:sz w:val="24"/>
          <w:szCs w:val="24"/>
        </w:rPr>
        <w:t>также сообщить об уходе ребенка в ближайшее</w:t>
      </w:r>
      <w:r>
        <w:rPr>
          <w:rFonts w:ascii="Times New Roman" w:hAnsi="Times New Roman" w:cs="Times New Roman"/>
          <w:sz w:val="24"/>
          <w:szCs w:val="24"/>
        </w:rPr>
        <w:t xml:space="preserve"> отделение милиции и родителям. </w:t>
      </w:r>
      <w:r w:rsidRPr="00DA2DDA">
        <w:rPr>
          <w:rFonts w:ascii="Times New Roman" w:hAnsi="Times New Roman" w:cs="Times New Roman"/>
          <w:sz w:val="24"/>
          <w:szCs w:val="24"/>
        </w:rPr>
        <w:t xml:space="preserve"> Входные двери детского сада долж</w:t>
      </w:r>
      <w:r>
        <w:rPr>
          <w:rFonts w:ascii="Times New Roman" w:hAnsi="Times New Roman" w:cs="Times New Roman"/>
          <w:sz w:val="24"/>
          <w:szCs w:val="24"/>
        </w:rPr>
        <w:t xml:space="preserve">ны быть снабжены звонком, иметь </w:t>
      </w:r>
      <w:r w:rsidRPr="00DA2DDA">
        <w:rPr>
          <w:rFonts w:ascii="Times New Roman" w:hAnsi="Times New Roman" w:cs="Times New Roman"/>
          <w:sz w:val="24"/>
          <w:szCs w:val="24"/>
        </w:rPr>
        <w:t>запор на высоте, недоступной ребенку, постоянно закрываться.</w:t>
      </w:r>
    </w:p>
    <w:p w14:paraId="334B86D4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A2DDA">
        <w:rPr>
          <w:rFonts w:ascii="Times New Roman" w:hAnsi="Times New Roman" w:cs="Times New Roman"/>
          <w:sz w:val="24"/>
          <w:szCs w:val="24"/>
        </w:rPr>
        <w:t xml:space="preserve">. Родители и другие лица, которые по </w:t>
      </w:r>
      <w:r>
        <w:rPr>
          <w:rFonts w:ascii="Times New Roman" w:hAnsi="Times New Roman" w:cs="Times New Roman"/>
          <w:sz w:val="24"/>
          <w:szCs w:val="24"/>
        </w:rPr>
        <w:t xml:space="preserve">их поручению приводят ребенка в </w:t>
      </w:r>
      <w:r w:rsidRPr="00DA2DDA">
        <w:rPr>
          <w:rFonts w:ascii="Times New Roman" w:hAnsi="Times New Roman" w:cs="Times New Roman"/>
          <w:sz w:val="24"/>
          <w:szCs w:val="24"/>
        </w:rPr>
        <w:t xml:space="preserve">детский сад, должны передавать ребенка из </w:t>
      </w:r>
      <w:r>
        <w:rPr>
          <w:rFonts w:ascii="Times New Roman" w:hAnsi="Times New Roman" w:cs="Times New Roman"/>
          <w:sz w:val="24"/>
          <w:szCs w:val="24"/>
        </w:rPr>
        <w:t xml:space="preserve">рук в руки воспитателю или тому </w:t>
      </w:r>
      <w:r w:rsidRPr="00DA2DDA">
        <w:rPr>
          <w:rFonts w:ascii="Times New Roman" w:hAnsi="Times New Roman" w:cs="Times New Roman"/>
          <w:sz w:val="24"/>
          <w:szCs w:val="24"/>
        </w:rPr>
        <w:t>сотруднику детского сада, который принимает</w:t>
      </w:r>
      <w:r>
        <w:rPr>
          <w:rFonts w:ascii="Times New Roman" w:hAnsi="Times New Roman" w:cs="Times New Roman"/>
          <w:sz w:val="24"/>
          <w:szCs w:val="24"/>
        </w:rPr>
        <w:t xml:space="preserve"> детей в этот день. Вечером при </w:t>
      </w:r>
      <w:r w:rsidRPr="00DA2DDA">
        <w:rPr>
          <w:rFonts w:ascii="Times New Roman" w:hAnsi="Times New Roman" w:cs="Times New Roman"/>
          <w:sz w:val="24"/>
          <w:szCs w:val="24"/>
        </w:rPr>
        <w:t>уходе детей воспитатель обязан передать ребе</w:t>
      </w:r>
      <w:r>
        <w:rPr>
          <w:rFonts w:ascii="Times New Roman" w:hAnsi="Times New Roman" w:cs="Times New Roman"/>
          <w:sz w:val="24"/>
          <w:szCs w:val="24"/>
        </w:rPr>
        <w:t xml:space="preserve">нка матери или лицу, пришедшему </w:t>
      </w:r>
      <w:r w:rsidRPr="00DA2DDA">
        <w:rPr>
          <w:rFonts w:ascii="Times New Roman" w:hAnsi="Times New Roman" w:cs="Times New Roman"/>
          <w:sz w:val="24"/>
          <w:szCs w:val="24"/>
        </w:rPr>
        <w:t>за ним. Необходимо заранее договориться с р</w:t>
      </w:r>
      <w:r>
        <w:rPr>
          <w:rFonts w:ascii="Times New Roman" w:hAnsi="Times New Roman" w:cs="Times New Roman"/>
          <w:sz w:val="24"/>
          <w:szCs w:val="24"/>
        </w:rPr>
        <w:t xml:space="preserve">одителями относительно тех лиц, </w:t>
      </w:r>
      <w:r w:rsidRPr="00DA2DDA">
        <w:rPr>
          <w:rFonts w:ascii="Times New Roman" w:hAnsi="Times New Roman" w:cs="Times New Roman"/>
          <w:sz w:val="24"/>
          <w:szCs w:val="24"/>
        </w:rPr>
        <w:t>которым они доверяют брать ребенка из детско</w:t>
      </w:r>
      <w:r>
        <w:rPr>
          <w:rFonts w:ascii="Times New Roman" w:hAnsi="Times New Roman" w:cs="Times New Roman"/>
          <w:sz w:val="24"/>
          <w:szCs w:val="24"/>
        </w:rPr>
        <w:t xml:space="preserve">го сада при наличии письменного </w:t>
      </w:r>
      <w:r w:rsidRPr="00DA2DDA">
        <w:rPr>
          <w:rFonts w:ascii="Times New Roman" w:hAnsi="Times New Roman" w:cs="Times New Roman"/>
          <w:sz w:val="24"/>
          <w:szCs w:val="24"/>
        </w:rPr>
        <w:t>заявления.</w:t>
      </w:r>
    </w:p>
    <w:p w14:paraId="738046B5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A2DDA">
        <w:rPr>
          <w:rFonts w:ascii="Times New Roman" w:hAnsi="Times New Roman" w:cs="Times New Roman"/>
          <w:sz w:val="24"/>
          <w:szCs w:val="24"/>
        </w:rPr>
        <w:t xml:space="preserve">. Отправляясь на экскурсию или на </w:t>
      </w:r>
      <w:r>
        <w:rPr>
          <w:rFonts w:ascii="Times New Roman" w:hAnsi="Times New Roman" w:cs="Times New Roman"/>
          <w:sz w:val="24"/>
          <w:szCs w:val="24"/>
        </w:rPr>
        <w:t xml:space="preserve">прогулку по улице, воспитатель </w:t>
      </w:r>
      <w:r w:rsidRPr="00DA2DDA">
        <w:rPr>
          <w:rFonts w:ascii="Times New Roman" w:hAnsi="Times New Roman" w:cs="Times New Roman"/>
          <w:sz w:val="24"/>
          <w:szCs w:val="24"/>
        </w:rPr>
        <w:t>должен точно знать число детей, которых бер</w:t>
      </w:r>
      <w:r>
        <w:rPr>
          <w:rFonts w:ascii="Times New Roman" w:hAnsi="Times New Roman" w:cs="Times New Roman"/>
          <w:sz w:val="24"/>
          <w:szCs w:val="24"/>
        </w:rPr>
        <w:t xml:space="preserve">ет с собой. Если в детском саду </w:t>
      </w:r>
      <w:r w:rsidRPr="00DA2DDA">
        <w:rPr>
          <w:rFonts w:ascii="Times New Roman" w:hAnsi="Times New Roman" w:cs="Times New Roman"/>
          <w:sz w:val="24"/>
          <w:szCs w:val="24"/>
        </w:rPr>
        <w:t>по какой-то причине остаются дети из группы, то они по указанию заведующей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DDA">
        <w:rPr>
          <w:rFonts w:ascii="Times New Roman" w:hAnsi="Times New Roman" w:cs="Times New Roman"/>
          <w:sz w:val="24"/>
          <w:szCs w:val="24"/>
        </w:rPr>
        <w:t>должны находиться под присмотром определенного сотрудника.</w:t>
      </w:r>
    </w:p>
    <w:p w14:paraId="1B2589D6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A2DDA">
        <w:rPr>
          <w:rFonts w:ascii="Times New Roman" w:hAnsi="Times New Roman" w:cs="Times New Roman"/>
          <w:sz w:val="24"/>
          <w:szCs w:val="24"/>
        </w:rPr>
        <w:t xml:space="preserve">. В случае дальней прогулки вместе с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воспитателем следует направлять </w:t>
      </w:r>
      <w:r w:rsidRPr="00DA2DDA">
        <w:rPr>
          <w:rFonts w:ascii="Times New Roman" w:hAnsi="Times New Roman" w:cs="Times New Roman"/>
          <w:sz w:val="24"/>
          <w:szCs w:val="24"/>
        </w:rPr>
        <w:t>кого-либо из персонала. В этом случае один</w:t>
      </w:r>
      <w:r>
        <w:rPr>
          <w:rFonts w:ascii="Times New Roman" w:hAnsi="Times New Roman" w:cs="Times New Roman"/>
          <w:sz w:val="24"/>
          <w:szCs w:val="24"/>
        </w:rPr>
        <w:t xml:space="preserve"> взрослый идет впереди колонны, </w:t>
      </w:r>
      <w:r w:rsidRPr="00DA2DDA">
        <w:rPr>
          <w:rFonts w:ascii="Times New Roman" w:hAnsi="Times New Roman" w:cs="Times New Roman"/>
          <w:sz w:val="24"/>
          <w:szCs w:val="24"/>
        </w:rPr>
        <w:t>другой - сзади.</w:t>
      </w:r>
    </w:p>
    <w:p w14:paraId="0A25A8CB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A2DDA">
        <w:rPr>
          <w:rFonts w:ascii="Times New Roman" w:hAnsi="Times New Roman" w:cs="Times New Roman"/>
          <w:sz w:val="24"/>
          <w:szCs w:val="24"/>
        </w:rPr>
        <w:t>. При переходе с детьми через ул</w:t>
      </w:r>
      <w:r>
        <w:rPr>
          <w:rFonts w:ascii="Times New Roman" w:hAnsi="Times New Roman" w:cs="Times New Roman"/>
          <w:sz w:val="24"/>
          <w:szCs w:val="24"/>
        </w:rPr>
        <w:t xml:space="preserve">ицу необходимо строго соблюдать </w:t>
      </w:r>
      <w:r w:rsidRPr="00DA2DDA">
        <w:rPr>
          <w:rFonts w:ascii="Times New Roman" w:hAnsi="Times New Roman" w:cs="Times New Roman"/>
          <w:sz w:val="24"/>
          <w:szCs w:val="24"/>
        </w:rPr>
        <w:t xml:space="preserve">осторожность и правила дорожного движения. В </w:t>
      </w:r>
      <w:r>
        <w:rPr>
          <w:rFonts w:ascii="Times New Roman" w:hAnsi="Times New Roman" w:cs="Times New Roman"/>
          <w:sz w:val="24"/>
          <w:szCs w:val="24"/>
        </w:rPr>
        <w:t xml:space="preserve">крупных городах следует </w:t>
      </w:r>
      <w:r w:rsidRPr="00DA2DDA">
        <w:rPr>
          <w:rFonts w:ascii="Times New Roman" w:hAnsi="Times New Roman" w:cs="Times New Roman"/>
          <w:sz w:val="24"/>
          <w:szCs w:val="24"/>
        </w:rPr>
        <w:t>избегать прогулок по улицам с больши</w:t>
      </w:r>
      <w:r>
        <w:rPr>
          <w:rFonts w:ascii="Times New Roman" w:hAnsi="Times New Roman" w:cs="Times New Roman"/>
          <w:sz w:val="24"/>
          <w:szCs w:val="24"/>
        </w:rPr>
        <w:t xml:space="preserve">м движением. Место для прогулок </w:t>
      </w:r>
      <w:r w:rsidRPr="00DA2DDA">
        <w:rPr>
          <w:rFonts w:ascii="Times New Roman" w:hAnsi="Times New Roman" w:cs="Times New Roman"/>
          <w:sz w:val="24"/>
          <w:szCs w:val="24"/>
        </w:rPr>
        <w:t>должно предварительно осматриваться воспитателем или заведующей.</w:t>
      </w:r>
    </w:p>
    <w:p w14:paraId="61C92340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A2DDA">
        <w:rPr>
          <w:rFonts w:ascii="Times New Roman" w:hAnsi="Times New Roman" w:cs="Times New Roman"/>
          <w:sz w:val="24"/>
          <w:szCs w:val="24"/>
        </w:rPr>
        <w:t>. В жаркое время во избежание пере</w:t>
      </w:r>
      <w:r>
        <w:rPr>
          <w:rFonts w:ascii="Times New Roman" w:hAnsi="Times New Roman" w:cs="Times New Roman"/>
          <w:sz w:val="24"/>
          <w:szCs w:val="24"/>
        </w:rPr>
        <w:t xml:space="preserve">грева дети должны носить легкие </w:t>
      </w:r>
      <w:r w:rsidRPr="00DA2DDA">
        <w:rPr>
          <w:rFonts w:ascii="Times New Roman" w:hAnsi="Times New Roman" w:cs="Times New Roman"/>
          <w:sz w:val="24"/>
          <w:szCs w:val="24"/>
        </w:rPr>
        <w:t xml:space="preserve">головные уборы.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DDA">
        <w:rPr>
          <w:rFonts w:ascii="Times New Roman" w:hAnsi="Times New Roman" w:cs="Times New Roman"/>
          <w:sz w:val="24"/>
          <w:szCs w:val="24"/>
        </w:rPr>
        <w:t>Солнечные ванны даются только по назначению врача.</w:t>
      </w:r>
    </w:p>
    <w:p w14:paraId="7C5A2E3B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A2DDA">
        <w:rPr>
          <w:rFonts w:ascii="Times New Roman" w:hAnsi="Times New Roman" w:cs="Times New Roman"/>
          <w:sz w:val="24"/>
          <w:szCs w:val="24"/>
        </w:rPr>
        <w:t>. Следует постоянно следить за те</w:t>
      </w:r>
      <w:r>
        <w:rPr>
          <w:rFonts w:ascii="Times New Roman" w:hAnsi="Times New Roman" w:cs="Times New Roman"/>
          <w:sz w:val="24"/>
          <w:szCs w:val="24"/>
        </w:rPr>
        <w:t xml:space="preserve">мпературным режимом, влажностью </w:t>
      </w:r>
      <w:r w:rsidRPr="00DA2DDA">
        <w:rPr>
          <w:rFonts w:ascii="Times New Roman" w:hAnsi="Times New Roman" w:cs="Times New Roman"/>
          <w:sz w:val="24"/>
          <w:szCs w:val="24"/>
        </w:rPr>
        <w:t>воздуха, естественным и искусственным освещением детских помещений.</w:t>
      </w:r>
    </w:p>
    <w:p w14:paraId="2AAC816D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A2DDA">
        <w:rPr>
          <w:rFonts w:ascii="Times New Roman" w:hAnsi="Times New Roman" w:cs="Times New Roman"/>
          <w:sz w:val="24"/>
          <w:szCs w:val="24"/>
        </w:rPr>
        <w:t>. Во избежание заноса инфекции запрещае</w:t>
      </w:r>
      <w:r>
        <w:rPr>
          <w:rFonts w:ascii="Times New Roman" w:hAnsi="Times New Roman" w:cs="Times New Roman"/>
          <w:sz w:val="24"/>
          <w:szCs w:val="24"/>
        </w:rPr>
        <w:t xml:space="preserve">тся передача из одного детского </w:t>
      </w:r>
      <w:r w:rsidRPr="00DA2DDA">
        <w:rPr>
          <w:rFonts w:ascii="Times New Roman" w:hAnsi="Times New Roman" w:cs="Times New Roman"/>
          <w:sz w:val="24"/>
          <w:szCs w:val="24"/>
        </w:rPr>
        <w:t>сада в другой во временное пользовани</w:t>
      </w:r>
      <w:r>
        <w:rPr>
          <w:rFonts w:ascii="Times New Roman" w:hAnsi="Times New Roman" w:cs="Times New Roman"/>
          <w:sz w:val="24"/>
          <w:szCs w:val="24"/>
        </w:rPr>
        <w:t xml:space="preserve">е праздничных костюмов и других </w:t>
      </w:r>
      <w:r w:rsidRPr="00DA2DDA">
        <w:rPr>
          <w:rFonts w:ascii="Times New Roman" w:hAnsi="Times New Roman" w:cs="Times New Roman"/>
          <w:sz w:val="24"/>
          <w:szCs w:val="24"/>
        </w:rPr>
        <w:t>атрибутов.</w:t>
      </w:r>
    </w:p>
    <w:p w14:paraId="36EDECF8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DA2DDA">
        <w:rPr>
          <w:rFonts w:ascii="Times New Roman" w:hAnsi="Times New Roman" w:cs="Times New Roman"/>
          <w:sz w:val="24"/>
          <w:szCs w:val="24"/>
        </w:rPr>
        <w:t>. Запрещается впускать на территорию де</w:t>
      </w:r>
      <w:r>
        <w:rPr>
          <w:rFonts w:ascii="Times New Roman" w:hAnsi="Times New Roman" w:cs="Times New Roman"/>
          <w:sz w:val="24"/>
          <w:szCs w:val="24"/>
        </w:rPr>
        <w:t xml:space="preserve">тского сада, особенно в здание, </w:t>
      </w:r>
      <w:r w:rsidRPr="00DA2DDA">
        <w:rPr>
          <w:rFonts w:ascii="Times New Roman" w:hAnsi="Times New Roman" w:cs="Times New Roman"/>
          <w:sz w:val="24"/>
          <w:szCs w:val="24"/>
        </w:rPr>
        <w:t>неизвестных лиц без предъявления доку</w:t>
      </w:r>
      <w:r>
        <w:rPr>
          <w:rFonts w:ascii="Times New Roman" w:hAnsi="Times New Roman" w:cs="Times New Roman"/>
          <w:sz w:val="24"/>
          <w:szCs w:val="24"/>
        </w:rPr>
        <w:t xml:space="preserve">мента, удостоверяющего личность </w:t>
      </w:r>
      <w:r w:rsidRPr="00DA2DDA">
        <w:rPr>
          <w:rFonts w:ascii="Times New Roman" w:hAnsi="Times New Roman" w:cs="Times New Roman"/>
          <w:sz w:val="24"/>
          <w:szCs w:val="24"/>
        </w:rPr>
        <w:t>посетителя и его право на посещение детского сада.</w:t>
      </w:r>
    </w:p>
    <w:p w14:paraId="60A8ACAD" w14:textId="77777777" w:rsidR="00DA2DDA" w:rsidRPr="00DA2DDA" w:rsidRDefault="00DA2DDA" w:rsidP="002D3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DA2DDA">
        <w:rPr>
          <w:rFonts w:ascii="Times New Roman" w:hAnsi="Times New Roman" w:cs="Times New Roman"/>
          <w:sz w:val="24"/>
          <w:szCs w:val="24"/>
        </w:rPr>
        <w:t xml:space="preserve">. При организации прогулки </w:t>
      </w:r>
      <w:r>
        <w:rPr>
          <w:rFonts w:ascii="Times New Roman" w:hAnsi="Times New Roman" w:cs="Times New Roman"/>
          <w:sz w:val="24"/>
          <w:szCs w:val="24"/>
        </w:rPr>
        <w:t xml:space="preserve">первым из детского сада выходит </w:t>
      </w:r>
      <w:r w:rsidRPr="00DA2DDA">
        <w:rPr>
          <w:rFonts w:ascii="Times New Roman" w:hAnsi="Times New Roman" w:cs="Times New Roman"/>
          <w:sz w:val="24"/>
          <w:szCs w:val="24"/>
        </w:rPr>
        <w:t xml:space="preserve">воспитатель. </w:t>
      </w:r>
    </w:p>
    <w:p w14:paraId="41F546BC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DA2DDA" w:rsidRPr="00DA2DDA">
        <w:rPr>
          <w:rFonts w:ascii="Times New Roman" w:hAnsi="Times New Roman" w:cs="Times New Roman"/>
          <w:sz w:val="24"/>
          <w:szCs w:val="24"/>
        </w:rPr>
        <w:t>. При проведении прогулки калитка и ворота должны быть закрыты.</w:t>
      </w:r>
    </w:p>
    <w:p w14:paraId="79A7649F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A2DDA" w:rsidRPr="00DA2DDA">
        <w:rPr>
          <w:rFonts w:ascii="Times New Roman" w:hAnsi="Times New Roman" w:cs="Times New Roman"/>
          <w:sz w:val="24"/>
          <w:szCs w:val="24"/>
        </w:rPr>
        <w:t>. Запрещается использовать в раб</w:t>
      </w:r>
      <w:r>
        <w:rPr>
          <w:rFonts w:ascii="Times New Roman" w:hAnsi="Times New Roman" w:cs="Times New Roman"/>
          <w:sz w:val="24"/>
          <w:szCs w:val="24"/>
        </w:rPr>
        <w:t xml:space="preserve">оте с детьми сломанный выносной </w:t>
      </w:r>
      <w:r w:rsidR="00DA2DDA" w:rsidRPr="00DA2DDA">
        <w:rPr>
          <w:rFonts w:ascii="Times New Roman" w:hAnsi="Times New Roman" w:cs="Times New Roman"/>
          <w:sz w:val="24"/>
          <w:szCs w:val="24"/>
        </w:rPr>
        <w:t>материал.</w:t>
      </w:r>
    </w:p>
    <w:p w14:paraId="25CC2F29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A2DDA" w:rsidRPr="00DA2DDA">
        <w:rPr>
          <w:rFonts w:ascii="Times New Roman" w:hAnsi="Times New Roman" w:cs="Times New Roman"/>
          <w:sz w:val="24"/>
          <w:szCs w:val="24"/>
        </w:rPr>
        <w:t>. Во время прогулки дети должны нах</w:t>
      </w:r>
      <w:r>
        <w:rPr>
          <w:rFonts w:ascii="Times New Roman" w:hAnsi="Times New Roman" w:cs="Times New Roman"/>
          <w:sz w:val="24"/>
          <w:szCs w:val="24"/>
        </w:rPr>
        <w:t xml:space="preserve">одиться в строго отведенном для </w:t>
      </w:r>
      <w:r w:rsidR="00DA2DDA" w:rsidRPr="00DA2DDA">
        <w:rPr>
          <w:rFonts w:ascii="Times New Roman" w:hAnsi="Times New Roman" w:cs="Times New Roman"/>
          <w:sz w:val="24"/>
          <w:szCs w:val="24"/>
        </w:rPr>
        <w:t>прогулки месте.</w:t>
      </w:r>
    </w:p>
    <w:p w14:paraId="2539F410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A2DDA" w:rsidRPr="00DA2DDA">
        <w:rPr>
          <w:rFonts w:ascii="Times New Roman" w:hAnsi="Times New Roman" w:cs="Times New Roman"/>
          <w:sz w:val="24"/>
          <w:szCs w:val="24"/>
        </w:rPr>
        <w:t>. Детей, которые не успели одеться на</w:t>
      </w:r>
      <w:r>
        <w:rPr>
          <w:rFonts w:ascii="Times New Roman" w:hAnsi="Times New Roman" w:cs="Times New Roman"/>
          <w:sz w:val="24"/>
          <w:szCs w:val="24"/>
        </w:rPr>
        <w:t xml:space="preserve"> прогулку, помощник воспитателя </w:t>
      </w:r>
      <w:r w:rsidR="00DA2DDA" w:rsidRPr="00DA2DDA">
        <w:rPr>
          <w:rFonts w:ascii="Times New Roman" w:hAnsi="Times New Roman" w:cs="Times New Roman"/>
          <w:sz w:val="24"/>
          <w:szCs w:val="24"/>
        </w:rPr>
        <w:t>обязан одеть и сопровождать их на участок, передать воспитателю.</w:t>
      </w:r>
    </w:p>
    <w:p w14:paraId="3B54DE2F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A2DDA" w:rsidRPr="00DA2DDA">
        <w:rPr>
          <w:rFonts w:ascii="Times New Roman" w:hAnsi="Times New Roman" w:cs="Times New Roman"/>
          <w:sz w:val="24"/>
          <w:szCs w:val="24"/>
        </w:rPr>
        <w:t>. Закрепить сотрудников пофамильно,</w:t>
      </w:r>
      <w:r>
        <w:rPr>
          <w:rFonts w:ascii="Times New Roman" w:hAnsi="Times New Roman" w:cs="Times New Roman"/>
          <w:sz w:val="24"/>
          <w:szCs w:val="24"/>
        </w:rPr>
        <w:t xml:space="preserve"> кто одевает детей в отсутствии </w:t>
      </w:r>
      <w:r w:rsidR="00DA2DDA" w:rsidRPr="00DA2DDA">
        <w:rPr>
          <w:rFonts w:ascii="Times New Roman" w:hAnsi="Times New Roman" w:cs="Times New Roman"/>
          <w:sz w:val="24"/>
          <w:szCs w:val="24"/>
        </w:rPr>
        <w:t>помощника воспитателя.</w:t>
      </w:r>
    </w:p>
    <w:p w14:paraId="41DC78C8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A2DDA" w:rsidRPr="00DA2DDA">
        <w:rPr>
          <w:rFonts w:ascii="Times New Roman" w:hAnsi="Times New Roman" w:cs="Times New Roman"/>
          <w:sz w:val="24"/>
          <w:szCs w:val="24"/>
        </w:rPr>
        <w:t>. Следить за тем, чтобы на детских раз</w:t>
      </w:r>
      <w:r>
        <w:rPr>
          <w:rFonts w:ascii="Times New Roman" w:hAnsi="Times New Roman" w:cs="Times New Roman"/>
          <w:sz w:val="24"/>
          <w:szCs w:val="24"/>
        </w:rPr>
        <w:t xml:space="preserve">девальных шкафчиках и на шкафах </w:t>
      </w:r>
      <w:r w:rsidR="00DA2DDA" w:rsidRPr="00DA2DDA">
        <w:rPr>
          <w:rFonts w:ascii="Times New Roman" w:hAnsi="Times New Roman" w:cs="Times New Roman"/>
          <w:sz w:val="24"/>
          <w:szCs w:val="24"/>
        </w:rPr>
        <w:t>в группе не было посторонних предметов.</w:t>
      </w:r>
    </w:p>
    <w:p w14:paraId="421263FA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A2DDA" w:rsidRPr="00DA2DDA">
        <w:rPr>
          <w:rFonts w:ascii="Times New Roman" w:hAnsi="Times New Roman" w:cs="Times New Roman"/>
          <w:sz w:val="24"/>
          <w:szCs w:val="24"/>
        </w:rPr>
        <w:t>. Следить, чтобы дети не приносили в группу колющи</w:t>
      </w:r>
      <w:r>
        <w:rPr>
          <w:rFonts w:ascii="Times New Roman" w:hAnsi="Times New Roman" w:cs="Times New Roman"/>
          <w:sz w:val="24"/>
          <w:szCs w:val="24"/>
        </w:rPr>
        <w:t xml:space="preserve">е, режущие </w:t>
      </w:r>
      <w:r w:rsidR="00DA2DDA" w:rsidRPr="00DA2DDA">
        <w:rPr>
          <w:rFonts w:ascii="Times New Roman" w:hAnsi="Times New Roman" w:cs="Times New Roman"/>
          <w:sz w:val="24"/>
          <w:szCs w:val="24"/>
        </w:rPr>
        <w:t>предметы, лекарственные препараты, спички.</w:t>
      </w:r>
    </w:p>
    <w:p w14:paraId="5692470F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A2DDA" w:rsidRPr="00DA2DDA">
        <w:rPr>
          <w:rFonts w:ascii="Times New Roman" w:hAnsi="Times New Roman" w:cs="Times New Roman"/>
          <w:sz w:val="24"/>
          <w:szCs w:val="24"/>
        </w:rPr>
        <w:t>. В отсутствии помощника воспитателя подачу пищи в группы или</w:t>
      </w:r>
    </w:p>
    <w:p w14:paraId="44BCF11A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 w:rsidRPr="00DA2DDA">
        <w:rPr>
          <w:rFonts w:ascii="Times New Roman" w:hAnsi="Times New Roman" w:cs="Times New Roman"/>
          <w:sz w:val="24"/>
          <w:szCs w:val="24"/>
        </w:rPr>
        <w:t>присмотр на этот период за детьми осуществляет медсестра, завхоз, кастелянша,</w:t>
      </w:r>
    </w:p>
    <w:p w14:paraId="1F7A4671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 w:rsidRPr="00DA2DDA">
        <w:rPr>
          <w:rFonts w:ascii="Times New Roman" w:hAnsi="Times New Roman" w:cs="Times New Roman"/>
          <w:sz w:val="24"/>
          <w:szCs w:val="24"/>
        </w:rPr>
        <w:t>повара.</w:t>
      </w:r>
    </w:p>
    <w:p w14:paraId="30ED2848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A2DDA" w:rsidRPr="00DA2DDA">
        <w:rPr>
          <w:rFonts w:ascii="Times New Roman" w:hAnsi="Times New Roman" w:cs="Times New Roman"/>
          <w:sz w:val="24"/>
          <w:szCs w:val="24"/>
        </w:rPr>
        <w:t>. При оформлении информации для родителей нельзя п</w:t>
      </w:r>
      <w:r>
        <w:rPr>
          <w:rFonts w:ascii="Times New Roman" w:hAnsi="Times New Roman" w:cs="Times New Roman"/>
          <w:sz w:val="24"/>
          <w:szCs w:val="24"/>
        </w:rPr>
        <w:t xml:space="preserve">ользоваться </w:t>
      </w:r>
      <w:r w:rsidR="00DA2DDA" w:rsidRPr="00DA2DDA">
        <w:rPr>
          <w:rFonts w:ascii="Times New Roman" w:hAnsi="Times New Roman" w:cs="Times New Roman"/>
          <w:sz w:val="24"/>
          <w:szCs w:val="24"/>
        </w:rPr>
        <w:t>иголками и кнопками.</w:t>
      </w:r>
    </w:p>
    <w:p w14:paraId="152F13B9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A2DDA" w:rsidRPr="00DA2DDA">
        <w:rPr>
          <w:rFonts w:ascii="Times New Roman" w:hAnsi="Times New Roman" w:cs="Times New Roman"/>
          <w:sz w:val="24"/>
          <w:szCs w:val="24"/>
        </w:rPr>
        <w:t>. При включении кранов воспитатель должен сначала проверить температуру</w:t>
      </w:r>
    </w:p>
    <w:p w14:paraId="4A145136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 w:rsidRPr="00DA2DDA">
        <w:rPr>
          <w:rFonts w:ascii="Times New Roman" w:hAnsi="Times New Roman" w:cs="Times New Roman"/>
          <w:sz w:val="24"/>
          <w:szCs w:val="24"/>
        </w:rPr>
        <w:t>воды.</w:t>
      </w:r>
    </w:p>
    <w:p w14:paraId="087C5684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A2DDA" w:rsidRPr="00DA2DDA">
        <w:rPr>
          <w:rFonts w:ascii="Times New Roman" w:hAnsi="Times New Roman" w:cs="Times New Roman"/>
          <w:sz w:val="24"/>
          <w:szCs w:val="24"/>
        </w:rPr>
        <w:t xml:space="preserve">. Пользоваться </w:t>
      </w:r>
      <w:proofErr w:type="spellStart"/>
      <w:r w:rsidR="00DA2DDA" w:rsidRPr="00DA2DDA">
        <w:rPr>
          <w:rFonts w:ascii="Times New Roman" w:hAnsi="Times New Roman" w:cs="Times New Roman"/>
          <w:sz w:val="24"/>
          <w:szCs w:val="24"/>
        </w:rPr>
        <w:t>дезраствором</w:t>
      </w:r>
      <w:proofErr w:type="spellEnd"/>
      <w:r w:rsidR="00DA2DDA" w:rsidRPr="00DA2DDA">
        <w:rPr>
          <w:rFonts w:ascii="Times New Roman" w:hAnsi="Times New Roman" w:cs="Times New Roman"/>
          <w:sz w:val="24"/>
          <w:szCs w:val="24"/>
        </w:rPr>
        <w:t xml:space="preserve"> нео</w:t>
      </w:r>
      <w:r>
        <w:rPr>
          <w:rFonts w:ascii="Times New Roman" w:hAnsi="Times New Roman" w:cs="Times New Roman"/>
          <w:sz w:val="24"/>
          <w:szCs w:val="24"/>
        </w:rPr>
        <w:t xml:space="preserve">бходимо, соблюдая инструкцию по </w:t>
      </w:r>
      <w:r w:rsidR="00DA2DDA" w:rsidRPr="00DA2DDA">
        <w:rPr>
          <w:rFonts w:ascii="Times New Roman" w:hAnsi="Times New Roman" w:cs="Times New Roman"/>
          <w:sz w:val="24"/>
          <w:szCs w:val="24"/>
        </w:rPr>
        <w:t>проведению санитарно-эпидемических мероприятий и не допускать ее нарушения.</w:t>
      </w:r>
    </w:p>
    <w:p w14:paraId="250FCDE3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A2DDA" w:rsidRPr="00DA2DDA">
        <w:rPr>
          <w:rFonts w:ascii="Times New Roman" w:hAnsi="Times New Roman" w:cs="Times New Roman"/>
          <w:sz w:val="24"/>
          <w:szCs w:val="24"/>
        </w:rPr>
        <w:t>. Обязать всех сотрудников соо</w:t>
      </w:r>
      <w:r>
        <w:rPr>
          <w:rFonts w:ascii="Times New Roman" w:hAnsi="Times New Roman" w:cs="Times New Roman"/>
          <w:sz w:val="24"/>
          <w:szCs w:val="24"/>
        </w:rPr>
        <w:t xml:space="preserve">бщить руководству о технических </w:t>
      </w:r>
      <w:r w:rsidR="00DA2DDA" w:rsidRPr="00DA2DDA">
        <w:rPr>
          <w:rFonts w:ascii="Times New Roman" w:hAnsi="Times New Roman" w:cs="Times New Roman"/>
          <w:sz w:val="24"/>
          <w:szCs w:val="24"/>
        </w:rPr>
        <w:t>неисправностях музыкального зала, лестниц, подъез</w:t>
      </w:r>
      <w:r>
        <w:rPr>
          <w:rFonts w:ascii="Times New Roman" w:hAnsi="Times New Roman" w:cs="Times New Roman"/>
          <w:sz w:val="24"/>
          <w:szCs w:val="24"/>
        </w:rPr>
        <w:t xml:space="preserve">дов, раздевалок, спален, </w:t>
      </w:r>
      <w:r w:rsidR="00DA2DDA" w:rsidRPr="00DA2DDA">
        <w:rPr>
          <w:rFonts w:ascii="Times New Roman" w:hAnsi="Times New Roman" w:cs="Times New Roman"/>
          <w:sz w:val="24"/>
          <w:szCs w:val="24"/>
        </w:rPr>
        <w:t>групповых и туалетных комнат.</w:t>
      </w:r>
    </w:p>
    <w:p w14:paraId="6A5A3F53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A2DDA" w:rsidRPr="00DA2DDA">
        <w:rPr>
          <w:rFonts w:ascii="Times New Roman" w:hAnsi="Times New Roman" w:cs="Times New Roman"/>
          <w:sz w:val="24"/>
          <w:szCs w:val="24"/>
        </w:rPr>
        <w:t>. Обязательна ежедневная проверка закрепления физкультурного</w:t>
      </w:r>
    </w:p>
    <w:p w14:paraId="233C4665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 w:rsidRPr="00DA2DDA">
        <w:rPr>
          <w:rFonts w:ascii="Times New Roman" w:hAnsi="Times New Roman" w:cs="Times New Roman"/>
          <w:sz w:val="24"/>
          <w:szCs w:val="24"/>
        </w:rPr>
        <w:t>оборудования, мебели. Запрещается использование неисправного физкультурного</w:t>
      </w:r>
    </w:p>
    <w:p w14:paraId="5A65521A" w14:textId="77777777" w:rsidR="00DA2DDA" w:rsidRPr="00DA2DDA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 w:rsidRPr="00DA2DDA">
        <w:rPr>
          <w:rFonts w:ascii="Times New Roman" w:hAnsi="Times New Roman" w:cs="Times New Roman"/>
          <w:sz w:val="24"/>
          <w:szCs w:val="24"/>
        </w:rPr>
        <w:t>оборудования.</w:t>
      </w:r>
    </w:p>
    <w:p w14:paraId="7C0B9F3C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A2DDA" w:rsidRPr="00DA2DDA">
        <w:rPr>
          <w:rFonts w:ascii="Times New Roman" w:hAnsi="Times New Roman" w:cs="Times New Roman"/>
          <w:sz w:val="24"/>
          <w:szCs w:val="24"/>
        </w:rPr>
        <w:t xml:space="preserve">. Мини-стадион должен использоваться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только в присутствии взрослых и </w:t>
      </w:r>
      <w:r w:rsidR="00DA2DDA" w:rsidRPr="00DA2DDA">
        <w:rPr>
          <w:rFonts w:ascii="Times New Roman" w:hAnsi="Times New Roman" w:cs="Times New Roman"/>
          <w:sz w:val="24"/>
          <w:szCs w:val="24"/>
        </w:rPr>
        <w:t>при наличии гимнастического мата.</w:t>
      </w:r>
    </w:p>
    <w:p w14:paraId="64E8C14C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A2DDA" w:rsidRPr="00DA2DDA">
        <w:rPr>
          <w:rFonts w:ascii="Times New Roman" w:hAnsi="Times New Roman" w:cs="Times New Roman"/>
          <w:sz w:val="24"/>
          <w:szCs w:val="24"/>
        </w:rPr>
        <w:t>. Запрещается нахождение в группово</w:t>
      </w:r>
      <w:r>
        <w:rPr>
          <w:rFonts w:ascii="Times New Roman" w:hAnsi="Times New Roman" w:cs="Times New Roman"/>
          <w:sz w:val="24"/>
          <w:szCs w:val="24"/>
        </w:rPr>
        <w:t xml:space="preserve">й комнате растений, опасных для </w:t>
      </w:r>
      <w:r w:rsidR="00DA2DDA" w:rsidRPr="00DA2DDA">
        <w:rPr>
          <w:rFonts w:ascii="Times New Roman" w:hAnsi="Times New Roman" w:cs="Times New Roman"/>
          <w:sz w:val="24"/>
          <w:szCs w:val="24"/>
        </w:rPr>
        <w:t>жизни и здоровья детей (колючих, ядовитых).</w:t>
      </w:r>
    </w:p>
    <w:p w14:paraId="504C6E3B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A2DDA" w:rsidRPr="00DA2DDA">
        <w:rPr>
          <w:rFonts w:ascii="Times New Roman" w:hAnsi="Times New Roman" w:cs="Times New Roman"/>
          <w:sz w:val="24"/>
          <w:szCs w:val="24"/>
        </w:rPr>
        <w:t xml:space="preserve">. Воспитатели отвечают за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в аптечках безопасных лекарств, </w:t>
      </w:r>
      <w:r w:rsidR="00DA2DDA" w:rsidRPr="00DA2DDA">
        <w:rPr>
          <w:rFonts w:ascii="Times New Roman" w:hAnsi="Times New Roman" w:cs="Times New Roman"/>
          <w:sz w:val="24"/>
          <w:szCs w:val="24"/>
        </w:rPr>
        <w:t>нахождение аптечки в недоступном для детей месте.</w:t>
      </w:r>
    </w:p>
    <w:p w14:paraId="1F2D9D4F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A2DDA" w:rsidRPr="00DA2DDA">
        <w:rPr>
          <w:rFonts w:ascii="Times New Roman" w:hAnsi="Times New Roman" w:cs="Times New Roman"/>
          <w:sz w:val="24"/>
          <w:szCs w:val="24"/>
        </w:rPr>
        <w:t>. Детей сажают за столы для приема</w:t>
      </w:r>
      <w:r>
        <w:rPr>
          <w:rFonts w:ascii="Times New Roman" w:hAnsi="Times New Roman" w:cs="Times New Roman"/>
          <w:sz w:val="24"/>
          <w:szCs w:val="24"/>
        </w:rPr>
        <w:t xml:space="preserve"> пищи после полной сервировки и </w:t>
      </w:r>
      <w:r w:rsidR="00DA2DDA" w:rsidRPr="00DA2DDA">
        <w:rPr>
          <w:rFonts w:ascii="Times New Roman" w:hAnsi="Times New Roman" w:cs="Times New Roman"/>
          <w:sz w:val="24"/>
          <w:szCs w:val="24"/>
        </w:rPr>
        <w:t>раздачи пищи.</w:t>
      </w:r>
    </w:p>
    <w:p w14:paraId="33F8AB4E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DA2DDA" w:rsidRPr="00DA2DDA">
        <w:rPr>
          <w:rFonts w:ascii="Times New Roman" w:hAnsi="Times New Roman" w:cs="Times New Roman"/>
          <w:sz w:val="24"/>
          <w:szCs w:val="24"/>
        </w:rPr>
        <w:t>. Использование теле и радиоаппара</w:t>
      </w:r>
      <w:r>
        <w:rPr>
          <w:rFonts w:ascii="Times New Roman" w:hAnsi="Times New Roman" w:cs="Times New Roman"/>
          <w:sz w:val="24"/>
          <w:szCs w:val="24"/>
        </w:rPr>
        <w:t xml:space="preserve">туры должно быть недоступно без </w:t>
      </w:r>
      <w:r w:rsidR="00DA2DDA" w:rsidRPr="00DA2DDA">
        <w:rPr>
          <w:rFonts w:ascii="Times New Roman" w:hAnsi="Times New Roman" w:cs="Times New Roman"/>
          <w:sz w:val="24"/>
          <w:szCs w:val="24"/>
        </w:rPr>
        <w:t>взрослого.</w:t>
      </w:r>
    </w:p>
    <w:p w14:paraId="65D08D60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DA2DDA" w:rsidRPr="00DA2DDA">
        <w:rPr>
          <w:rFonts w:ascii="Times New Roman" w:hAnsi="Times New Roman" w:cs="Times New Roman"/>
          <w:sz w:val="24"/>
          <w:szCs w:val="24"/>
        </w:rPr>
        <w:t>. Запрещается в спальнях оставлять детей одних во время сна.</w:t>
      </w:r>
    </w:p>
    <w:p w14:paraId="0CCC8501" w14:textId="77777777" w:rsidR="00DA2DDA" w:rsidRPr="00DA2DDA" w:rsidRDefault="002D3634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DA2DDA" w:rsidRPr="00DA2DDA">
        <w:rPr>
          <w:rFonts w:ascii="Times New Roman" w:hAnsi="Times New Roman" w:cs="Times New Roman"/>
          <w:sz w:val="24"/>
          <w:szCs w:val="24"/>
        </w:rPr>
        <w:t>. Не допускается наличие у детей</w:t>
      </w:r>
      <w:r>
        <w:rPr>
          <w:rFonts w:ascii="Times New Roman" w:hAnsi="Times New Roman" w:cs="Times New Roman"/>
          <w:sz w:val="24"/>
          <w:szCs w:val="24"/>
        </w:rPr>
        <w:t xml:space="preserve"> мелких предметов во время сна: </w:t>
      </w:r>
      <w:r w:rsidR="00DA2DDA" w:rsidRPr="00DA2DDA">
        <w:rPr>
          <w:rFonts w:ascii="Times New Roman" w:hAnsi="Times New Roman" w:cs="Times New Roman"/>
          <w:sz w:val="24"/>
          <w:szCs w:val="24"/>
        </w:rPr>
        <w:t>косточек, ягод, мелких игрушек.</w:t>
      </w:r>
    </w:p>
    <w:p w14:paraId="1D1724C6" w14:textId="77777777" w:rsidR="008E3027" w:rsidRDefault="00DA2DDA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 w:rsidRPr="00DA2DDA">
        <w:rPr>
          <w:rFonts w:ascii="Times New Roman" w:hAnsi="Times New Roman" w:cs="Times New Roman"/>
          <w:sz w:val="24"/>
          <w:szCs w:val="24"/>
        </w:rPr>
        <w:t xml:space="preserve">52. В детском саду необходимо строго </w:t>
      </w:r>
      <w:r w:rsidR="002D3634">
        <w:rPr>
          <w:rFonts w:ascii="Times New Roman" w:hAnsi="Times New Roman" w:cs="Times New Roman"/>
          <w:sz w:val="24"/>
          <w:szCs w:val="24"/>
        </w:rPr>
        <w:t xml:space="preserve">соблюдать «Санитарные правила», </w:t>
      </w:r>
      <w:r w:rsidRPr="00DA2DDA">
        <w:rPr>
          <w:rFonts w:ascii="Times New Roman" w:hAnsi="Times New Roman" w:cs="Times New Roman"/>
          <w:sz w:val="24"/>
          <w:szCs w:val="24"/>
        </w:rPr>
        <w:t>утвержденные Министерством здравоохранения РФ</w:t>
      </w:r>
      <w:r w:rsidR="002D3634">
        <w:rPr>
          <w:rFonts w:ascii="Times New Roman" w:hAnsi="Times New Roman" w:cs="Times New Roman"/>
          <w:sz w:val="24"/>
          <w:szCs w:val="24"/>
        </w:rPr>
        <w:t>.</w:t>
      </w:r>
    </w:p>
    <w:p w14:paraId="1BEA7641" w14:textId="77777777" w:rsidR="00EC129C" w:rsidRDefault="00EC129C" w:rsidP="00DA2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7698B" w14:textId="77777777" w:rsidR="00EC129C" w:rsidRDefault="00EC129C" w:rsidP="00DA2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8A960" w14:textId="77777777" w:rsidR="00EC129C" w:rsidRDefault="00EC129C" w:rsidP="00DA2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6A457" w14:textId="77777777" w:rsidR="00EC129C" w:rsidRPr="00DA2DDA" w:rsidRDefault="00EC129C" w:rsidP="00DA2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sectPr w:rsidR="00EC129C" w:rsidRPr="00DA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34"/>
    <w:rsid w:val="00085934"/>
    <w:rsid w:val="002D3634"/>
    <w:rsid w:val="003924AC"/>
    <w:rsid w:val="008010E8"/>
    <w:rsid w:val="008E3027"/>
    <w:rsid w:val="009E54DE"/>
    <w:rsid w:val="00B55B65"/>
    <w:rsid w:val="00C76396"/>
    <w:rsid w:val="00DA2DDA"/>
    <w:rsid w:val="00E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1ABA"/>
  <w15:docId w15:val="{85189D8B-EA24-46D9-9522-C4D6CD5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cp:lastPrinted>2017-12-01T14:37:00Z</cp:lastPrinted>
  <dcterms:created xsi:type="dcterms:W3CDTF">2021-11-12T07:06:00Z</dcterms:created>
  <dcterms:modified xsi:type="dcterms:W3CDTF">2021-11-13T06:37:00Z</dcterms:modified>
</cp:coreProperties>
</file>